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0D64C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9B7853">
        <w:rPr>
          <w:rFonts w:ascii="Arial" w:eastAsiaTheme="minorEastAsia" w:hAnsi="Arial" w:cs="Arial" w:hint="eastAsia"/>
          <w:b/>
          <w:sz w:val="24"/>
          <w:szCs w:val="24"/>
          <w:lang w:eastAsia="zh-CN"/>
        </w:rPr>
        <w:t>1471</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1F8B">
        <w:rPr>
          <w:rFonts w:ascii="Arial" w:hAnsi="Arial" w:cs="Arial"/>
        </w:rPr>
        <w:t>9.5.10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41F8B" w:rsidP="001A248F">
            <w:pPr>
              <w:tabs>
                <w:tab w:val="left" w:pos="567"/>
              </w:tabs>
              <w:spacing w:after="0"/>
              <w:rPr>
                <w:rFonts w:ascii="Arial" w:hAnsi="Arial" w:cs="Arial"/>
              </w:rPr>
            </w:pPr>
            <w:r>
              <w:rPr>
                <w:rFonts w:ascii="Arial" w:eastAsia="Batang" w:hAnsi="Arial" w:cs="Arial"/>
                <w:b/>
                <w:lang w:eastAsia="zh-CN"/>
              </w:rPr>
              <w:t>A</w:t>
            </w:r>
            <w:r w:rsidRPr="00022F55">
              <w:rPr>
                <w:rFonts w:ascii="Arial" w:eastAsia="Batang" w:hAnsi="Arial" w:cs="Arial"/>
                <w:b/>
                <w:lang w:eastAsia="zh-CN"/>
              </w:rPr>
              <w:t>ddition of new wider channel bandwidth in Band n38</w:t>
            </w:r>
          </w:p>
        </w:tc>
      </w:tr>
      <w:tr w:rsidR="009A4360" w:rsidRPr="009A4360" w:rsidTr="00871653">
        <w:tc>
          <w:tcPr>
            <w:tcW w:w="2436" w:type="dxa"/>
            <w:shd w:val="clear" w:color="auto" w:fill="auto"/>
          </w:tcPr>
          <w:p w:rsidR="00871653" w:rsidRPr="009A4360" w:rsidRDefault="00871653" w:rsidP="001A248F">
            <w:pPr>
              <w:tabs>
                <w:tab w:val="left" w:pos="567"/>
              </w:tabs>
              <w:spacing w:after="0"/>
              <w:rPr>
                <w:rFonts w:ascii="Arial" w:hAnsi="Arial" w:cs="Arial"/>
                <w:bCs/>
              </w:rPr>
            </w:pPr>
            <w:r w:rsidRPr="009A4360">
              <w:rPr>
                <w:rFonts w:ascii="Arial" w:hAnsi="Arial" w:cs="Arial"/>
                <w:bCs/>
              </w:rPr>
              <w:t>included in this status report</w:t>
            </w:r>
          </w:p>
        </w:tc>
        <w:tc>
          <w:tcPr>
            <w:tcW w:w="1846" w:type="dxa"/>
          </w:tcPr>
          <w:p w:rsidR="00871653" w:rsidRPr="009A4360" w:rsidRDefault="00871653" w:rsidP="001A248F">
            <w:pPr>
              <w:tabs>
                <w:tab w:val="left" w:pos="567"/>
              </w:tabs>
              <w:spacing w:after="0"/>
              <w:rPr>
                <w:rFonts w:ascii="Arial" w:hAnsi="Arial" w:cs="Arial"/>
                <w:lang w:eastAsia="ja-JP"/>
              </w:rPr>
            </w:pPr>
            <w:r w:rsidRPr="009A4360">
              <w:rPr>
                <w:rFonts w:ascii="Arial" w:hAnsi="Arial" w:cs="Arial"/>
              </w:rPr>
              <w:t>Study Item:</w:t>
            </w:r>
            <w:r w:rsidRPr="009A4360">
              <w:rPr>
                <w:rFonts w:ascii="Arial" w:hAnsi="Arial" w:cs="Arial" w:hint="eastAsia"/>
                <w:lang w:eastAsia="ja-JP"/>
              </w:rPr>
              <w:t xml:space="preserve"> </w:t>
            </w:r>
          </w:p>
          <w:p w:rsidR="00871653" w:rsidRPr="009A4360" w:rsidRDefault="00871653" w:rsidP="001A248F">
            <w:pPr>
              <w:tabs>
                <w:tab w:val="left" w:pos="567"/>
              </w:tabs>
              <w:spacing w:after="0"/>
              <w:rPr>
                <w:rFonts w:ascii="Arial" w:hAnsi="Arial" w:cs="Arial"/>
              </w:rPr>
            </w:pPr>
            <w:r w:rsidRPr="009A4360">
              <w:rPr>
                <w:rFonts w:ascii="Arial" w:hAnsi="Arial" w:cs="Arial"/>
                <w:lang w:eastAsia="ja-JP"/>
              </w:rPr>
              <w:t>No</w:t>
            </w:r>
          </w:p>
        </w:tc>
        <w:tc>
          <w:tcPr>
            <w:tcW w:w="1842" w:type="dxa"/>
          </w:tcPr>
          <w:p w:rsidR="00871653" w:rsidRPr="009A4360" w:rsidRDefault="00871653" w:rsidP="001A248F">
            <w:pPr>
              <w:tabs>
                <w:tab w:val="left" w:pos="567"/>
              </w:tabs>
              <w:spacing w:after="0"/>
              <w:rPr>
                <w:rFonts w:ascii="Arial" w:hAnsi="Arial" w:cs="Arial"/>
                <w:lang w:eastAsia="ja-JP"/>
              </w:rPr>
            </w:pPr>
            <w:r w:rsidRPr="009A4360">
              <w:rPr>
                <w:rFonts w:ascii="Arial" w:hAnsi="Arial" w:cs="Arial"/>
              </w:rPr>
              <w:t>Core part:</w:t>
            </w:r>
            <w:r w:rsidRPr="009A4360">
              <w:rPr>
                <w:rFonts w:ascii="Arial" w:hAnsi="Arial" w:cs="Arial"/>
                <w:lang w:eastAsia="ja-JP"/>
              </w:rPr>
              <w:t xml:space="preserve"> </w:t>
            </w:r>
          </w:p>
          <w:p w:rsidR="00871653" w:rsidRPr="009A4360" w:rsidRDefault="00871653" w:rsidP="001A248F">
            <w:pPr>
              <w:tabs>
                <w:tab w:val="left" w:pos="567"/>
              </w:tabs>
              <w:spacing w:after="0"/>
              <w:rPr>
                <w:rFonts w:ascii="Arial" w:hAnsi="Arial" w:cs="Arial"/>
                <w:lang w:eastAsia="ja-JP"/>
              </w:rPr>
            </w:pPr>
            <w:r w:rsidRPr="009A4360">
              <w:rPr>
                <w:rFonts w:ascii="Arial" w:hAnsi="Arial" w:cs="Arial" w:hint="eastAsia"/>
                <w:lang w:eastAsia="ja-JP"/>
              </w:rPr>
              <w:t>Yes</w:t>
            </w:r>
          </w:p>
        </w:tc>
        <w:tc>
          <w:tcPr>
            <w:tcW w:w="2309" w:type="dxa"/>
            <w:gridSpan w:val="2"/>
          </w:tcPr>
          <w:p w:rsidR="00871653" w:rsidRPr="009A4360" w:rsidRDefault="00871653" w:rsidP="001A248F">
            <w:pPr>
              <w:tabs>
                <w:tab w:val="left" w:pos="567"/>
              </w:tabs>
              <w:spacing w:after="0"/>
              <w:rPr>
                <w:rFonts w:ascii="Arial" w:hAnsi="Arial" w:cs="Arial"/>
              </w:rPr>
            </w:pPr>
            <w:r w:rsidRPr="009A4360">
              <w:rPr>
                <w:rFonts w:ascii="Arial" w:hAnsi="Arial" w:cs="Arial"/>
              </w:rPr>
              <w:t>Performance part:</w:t>
            </w:r>
          </w:p>
          <w:p w:rsidR="00871653" w:rsidRPr="009A4360" w:rsidRDefault="009B7853"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9A4360" w:rsidRDefault="00871653" w:rsidP="001A248F">
            <w:pPr>
              <w:tabs>
                <w:tab w:val="left" w:pos="567"/>
              </w:tabs>
              <w:spacing w:after="0"/>
              <w:rPr>
                <w:rFonts w:ascii="Arial" w:hAnsi="Arial" w:cs="Arial"/>
              </w:rPr>
            </w:pPr>
            <w:r w:rsidRPr="009A4360">
              <w:rPr>
                <w:rFonts w:ascii="Arial" w:hAnsi="Arial" w:cs="Arial"/>
              </w:rPr>
              <w:t>Testing part:</w:t>
            </w:r>
          </w:p>
          <w:p w:rsidR="00871653" w:rsidRPr="009A4360" w:rsidRDefault="00871653" w:rsidP="0036248C">
            <w:pPr>
              <w:tabs>
                <w:tab w:val="left" w:pos="567"/>
              </w:tabs>
              <w:spacing w:after="0"/>
              <w:rPr>
                <w:rFonts w:ascii="Arial" w:hAnsi="Arial" w:cs="Arial"/>
                <w:lang w:eastAsia="ja-JP"/>
              </w:rPr>
            </w:pPr>
            <w:r w:rsidRPr="009A4360">
              <w:rPr>
                <w:rFonts w:ascii="Arial" w:hAnsi="Arial" w:cs="Arial" w:hint="eastAsia"/>
                <w:lang w:eastAsia="ja-JP"/>
              </w:rPr>
              <w:t>No</w:t>
            </w:r>
          </w:p>
        </w:tc>
      </w:tr>
      <w:tr w:rsidR="009A4360" w:rsidRPr="009A4360" w:rsidTr="00871653">
        <w:tc>
          <w:tcPr>
            <w:tcW w:w="2436" w:type="dxa"/>
          </w:tcPr>
          <w:p w:rsidR="0036248C" w:rsidRPr="009A4360" w:rsidRDefault="0036248C" w:rsidP="001A248F">
            <w:pPr>
              <w:tabs>
                <w:tab w:val="left" w:pos="567"/>
              </w:tabs>
              <w:spacing w:after="0"/>
              <w:rPr>
                <w:rFonts w:ascii="Arial" w:hAnsi="Arial" w:cs="Arial"/>
                <w:b/>
              </w:rPr>
            </w:pPr>
            <w:r w:rsidRPr="009A4360">
              <w:rPr>
                <w:rFonts w:ascii="Arial" w:hAnsi="Arial" w:cs="Arial"/>
                <w:b/>
              </w:rPr>
              <w:t>Acronym</w:t>
            </w:r>
          </w:p>
        </w:tc>
        <w:tc>
          <w:tcPr>
            <w:tcW w:w="7650" w:type="dxa"/>
            <w:gridSpan w:val="5"/>
          </w:tcPr>
          <w:p w:rsidR="0036248C" w:rsidRPr="009A4360" w:rsidRDefault="009A4360" w:rsidP="008836AC">
            <w:pPr>
              <w:tabs>
                <w:tab w:val="left" w:pos="567"/>
              </w:tabs>
              <w:spacing w:after="0"/>
              <w:rPr>
                <w:rFonts w:ascii="Arial" w:hAnsi="Arial" w:cs="Arial"/>
              </w:rPr>
            </w:pPr>
            <w:r w:rsidRPr="009A4360">
              <w:rPr>
                <w:rFonts w:ascii="Arial" w:hAnsi="Arial" w:cs="Arial"/>
              </w:rPr>
              <w:t>NR_n38_BW</w:t>
            </w:r>
          </w:p>
        </w:tc>
      </w:tr>
      <w:tr w:rsidR="009A4360" w:rsidRPr="009A4360" w:rsidTr="00871653">
        <w:tc>
          <w:tcPr>
            <w:tcW w:w="2436" w:type="dxa"/>
          </w:tcPr>
          <w:p w:rsidR="0036248C" w:rsidRPr="009A4360" w:rsidRDefault="0036248C" w:rsidP="001A248F">
            <w:pPr>
              <w:tabs>
                <w:tab w:val="left" w:pos="567"/>
              </w:tabs>
              <w:spacing w:after="0"/>
              <w:rPr>
                <w:rFonts w:ascii="Arial" w:hAnsi="Arial" w:cs="Arial"/>
                <w:b/>
              </w:rPr>
            </w:pPr>
            <w:r w:rsidRPr="009A4360">
              <w:rPr>
                <w:rFonts w:ascii="Arial" w:hAnsi="Arial" w:cs="Arial"/>
                <w:b/>
              </w:rPr>
              <w:t>Unique ID</w:t>
            </w:r>
          </w:p>
        </w:tc>
        <w:tc>
          <w:tcPr>
            <w:tcW w:w="7650" w:type="dxa"/>
            <w:gridSpan w:val="5"/>
          </w:tcPr>
          <w:p w:rsidR="0036248C" w:rsidRPr="009A4360" w:rsidRDefault="00166D49" w:rsidP="008836AC">
            <w:pPr>
              <w:tabs>
                <w:tab w:val="left" w:pos="567"/>
              </w:tabs>
              <w:spacing w:after="0"/>
              <w:rPr>
                <w:rFonts w:ascii="Arial" w:hAnsi="Arial" w:cs="Arial"/>
                <w:lang w:eastAsia="ja-JP"/>
              </w:rPr>
            </w:pPr>
            <w:r w:rsidRPr="00166D49">
              <w:rPr>
                <w:rFonts w:ascii="Arial" w:hAnsi="Arial" w:cs="Arial"/>
                <w:lang w:eastAsia="ja-JP"/>
              </w:rPr>
              <w:t>830093</w:t>
            </w:r>
          </w:p>
        </w:tc>
      </w:tr>
      <w:tr w:rsidR="009A4360" w:rsidRPr="009A4360" w:rsidTr="00871653">
        <w:tc>
          <w:tcPr>
            <w:tcW w:w="2436" w:type="dxa"/>
          </w:tcPr>
          <w:p w:rsidR="00B6300F" w:rsidRPr="009A4360" w:rsidRDefault="00B6300F" w:rsidP="001A248F">
            <w:pPr>
              <w:tabs>
                <w:tab w:val="left" w:pos="567"/>
              </w:tabs>
              <w:spacing w:after="0"/>
              <w:rPr>
                <w:rFonts w:ascii="Arial" w:hAnsi="Arial" w:cs="Arial"/>
                <w:b/>
              </w:rPr>
            </w:pPr>
            <w:r w:rsidRPr="009A4360">
              <w:rPr>
                <w:rFonts w:ascii="Arial" w:hAnsi="Arial" w:cs="Arial"/>
                <w:b/>
              </w:rPr>
              <w:t xml:space="preserve">TSG </w:t>
            </w:r>
            <w:proofErr w:type="spellStart"/>
            <w:r w:rsidRPr="009A4360">
              <w:rPr>
                <w:rFonts w:ascii="Arial" w:hAnsi="Arial" w:cs="Arial"/>
                <w:b/>
              </w:rPr>
              <w:t>Tdoc</w:t>
            </w:r>
            <w:proofErr w:type="spellEnd"/>
            <w:r w:rsidRPr="009A4360">
              <w:rPr>
                <w:rFonts w:ascii="Arial" w:hAnsi="Arial" w:cs="Arial"/>
                <w:b/>
              </w:rPr>
              <w:t xml:space="preserve"> of latest approved WI/SI description </w:t>
            </w:r>
            <w:r w:rsidR="00EE4CC9" w:rsidRPr="009A4360">
              <w:rPr>
                <w:rFonts w:ascii="Arial" w:hAnsi="Arial" w:cs="Arial"/>
                <w:b/>
              </w:rPr>
              <w:t>(if any)</w:t>
            </w:r>
          </w:p>
        </w:tc>
        <w:tc>
          <w:tcPr>
            <w:tcW w:w="7650" w:type="dxa"/>
            <w:gridSpan w:val="5"/>
          </w:tcPr>
          <w:p w:rsidR="00B6300F" w:rsidRPr="009A4360" w:rsidRDefault="00166D49" w:rsidP="008836AC">
            <w:pPr>
              <w:tabs>
                <w:tab w:val="left" w:pos="567"/>
              </w:tabs>
              <w:spacing w:after="0"/>
              <w:rPr>
                <w:rFonts w:ascii="Arial" w:hAnsi="Arial" w:cs="Arial"/>
                <w:lang w:eastAsia="ja-JP"/>
              </w:rPr>
            </w:pPr>
            <w:r w:rsidRPr="00166D49">
              <w:rPr>
                <w:rFonts w:ascii="Arial" w:hAnsi="Arial" w:cs="Arial"/>
                <w:lang w:eastAsia="ja-JP"/>
              </w:rPr>
              <w:t>RP-190392</w:t>
            </w:r>
          </w:p>
        </w:tc>
      </w:tr>
      <w:tr w:rsidR="009A4360" w:rsidRPr="009A4360" w:rsidTr="00871653">
        <w:tc>
          <w:tcPr>
            <w:tcW w:w="2436" w:type="dxa"/>
          </w:tcPr>
          <w:p w:rsidR="00887422" w:rsidRPr="009A4360" w:rsidRDefault="00871653" w:rsidP="001A248F">
            <w:pPr>
              <w:tabs>
                <w:tab w:val="left" w:pos="567"/>
              </w:tabs>
              <w:spacing w:after="0"/>
              <w:rPr>
                <w:rFonts w:ascii="Arial" w:hAnsi="Arial" w:cs="Arial"/>
                <w:b/>
              </w:rPr>
            </w:pPr>
            <w:r w:rsidRPr="009A4360">
              <w:rPr>
                <w:rFonts w:ascii="Arial" w:hAnsi="Arial" w:cs="Arial"/>
                <w:b/>
              </w:rPr>
              <w:t>Target Completion Date</w:t>
            </w:r>
          </w:p>
          <w:p w:rsidR="00871653" w:rsidRPr="009A4360" w:rsidRDefault="00887422" w:rsidP="001A248F">
            <w:pPr>
              <w:tabs>
                <w:tab w:val="left" w:pos="567"/>
              </w:tabs>
              <w:spacing w:after="0"/>
              <w:rPr>
                <w:rFonts w:ascii="Arial" w:hAnsi="Arial" w:cs="Arial"/>
                <w:b/>
              </w:rPr>
            </w:pPr>
            <w:r w:rsidRPr="009A4360">
              <w:rPr>
                <w:rFonts w:ascii="Arial" w:hAnsi="Arial" w:cs="Arial"/>
                <w:b/>
              </w:rPr>
              <w:t>(indicate if changed)</w:t>
            </w:r>
          </w:p>
        </w:tc>
        <w:tc>
          <w:tcPr>
            <w:tcW w:w="1846" w:type="dxa"/>
          </w:tcPr>
          <w:p w:rsidR="00871653" w:rsidRPr="009A4360" w:rsidRDefault="00871653" w:rsidP="008836AC">
            <w:pPr>
              <w:tabs>
                <w:tab w:val="left" w:pos="567"/>
              </w:tabs>
              <w:spacing w:after="0"/>
              <w:rPr>
                <w:rFonts w:ascii="Arial" w:hAnsi="Arial" w:cs="Arial"/>
                <w:lang w:eastAsia="ja-JP"/>
              </w:rPr>
            </w:pPr>
            <w:r w:rsidRPr="009A4360">
              <w:rPr>
                <w:rFonts w:ascii="Arial" w:hAnsi="Arial" w:cs="Arial"/>
                <w:lang w:eastAsia="ja-JP"/>
              </w:rPr>
              <w:t xml:space="preserve">Study Item: </w:t>
            </w:r>
          </w:p>
          <w:p w:rsidR="00871653" w:rsidRPr="009A4360" w:rsidRDefault="00871653" w:rsidP="008836AC">
            <w:pPr>
              <w:tabs>
                <w:tab w:val="left" w:pos="567"/>
              </w:tabs>
              <w:spacing w:after="0"/>
              <w:rPr>
                <w:rFonts w:ascii="Arial" w:hAnsi="Arial" w:cs="Arial"/>
                <w:lang w:eastAsia="ja-JP"/>
              </w:rPr>
            </w:pPr>
          </w:p>
        </w:tc>
        <w:tc>
          <w:tcPr>
            <w:tcW w:w="1842" w:type="dxa"/>
          </w:tcPr>
          <w:p w:rsidR="00641F8B" w:rsidRPr="009A4360" w:rsidRDefault="00871653" w:rsidP="008836AC">
            <w:pPr>
              <w:tabs>
                <w:tab w:val="left" w:pos="567"/>
              </w:tabs>
              <w:spacing w:after="0"/>
              <w:rPr>
                <w:rFonts w:ascii="Arial" w:eastAsia="Yu Mincho" w:hAnsi="Arial" w:cs="Arial"/>
                <w:lang w:eastAsia="ja-JP"/>
              </w:rPr>
            </w:pPr>
            <w:r w:rsidRPr="009A4360">
              <w:rPr>
                <w:rFonts w:ascii="Arial" w:hAnsi="Arial" w:cs="Arial"/>
                <w:lang w:eastAsia="ja-JP"/>
              </w:rPr>
              <w:t xml:space="preserve">Core part: </w:t>
            </w:r>
            <w:r w:rsidR="00641F8B" w:rsidRPr="00C95F4F">
              <w:rPr>
                <w:rFonts w:ascii="Arial" w:hAnsi="Arial" w:cs="Arial"/>
                <w:color w:val="00B050"/>
                <w:kern w:val="2"/>
                <w:sz w:val="21"/>
                <w:szCs w:val="22"/>
                <w:lang w:val="en-US" w:eastAsia="ja-JP"/>
              </w:rPr>
              <w:t>12</w:t>
            </w:r>
            <w:r w:rsidRPr="00C95F4F">
              <w:rPr>
                <w:rFonts w:ascii="Arial" w:hAnsi="Arial" w:cs="Arial"/>
                <w:color w:val="00B050"/>
                <w:kern w:val="2"/>
                <w:sz w:val="21"/>
                <w:szCs w:val="22"/>
                <w:lang w:val="en-US" w:eastAsia="ja-JP"/>
              </w:rPr>
              <w:t>/</w:t>
            </w:r>
            <w:r w:rsidR="00641F8B" w:rsidRPr="00C95F4F">
              <w:rPr>
                <w:rFonts w:ascii="Arial" w:hAnsi="Arial" w:cs="Arial"/>
                <w:color w:val="00B050"/>
                <w:kern w:val="2"/>
                <w:sz w:val="21"/>
                <w:szCs w:val="22"/>
                <w:lang w:val="en-US" w:eastAsia="ja-JP"/>
              </w:rPr>
              <w:t>2019</w:t>
            </w:r>
          </w:p>
        </w:tc>
        <w:tc>
          <w:tcPr>
            <w:tcW w:w="2268" w:type="dxa"/>
          </w:tcPr>
          <w:p w:rsidR="00871653" w:rsidRPr="009A4360" w:rsidRDefault="00871653" w:rsidP="00207DC4">
            <w:pPr>
              <w:tabs>
                <w:tab w:val="left" w:pos="567"/>
              </w:tabs>
              <w:spacing w:after="0"/>
              <w:rPr>
                <w:rFonts w:ascii="Arial" w:hAnsi="Arial" w:cs="Arial"/>
                <w:lang w:eastAsia="ja-JP"/>
              </w:rPr>
            </w:pPr>
            <w:r w:rsidRPr="009A4360">
              <w:rPr>
                <w:rFonts w:ascii="Arial" w:hAnsi="Arial" w:cs="Arial"/>
                <w:lang w:eastAsia="ja-JP"/>
              </w:rPr>
              <w:t>Performance part:</w:t>
            </w:r>
            <w:r w:rsidR="009B7853" w:rsidRPr="00C95F4F">
              <w:rPr>
                <w:rFonts w:ascii="Arial" w:hAnsi="Arial" w:cs="Arial"/>
                <w:color w:val="00B050"/>
                <w:kern w:val="2"/>
                <w:sz w:val="21"/>
                <w:szCs w:val="22"/>
                <w:lang w:val="en-US" w:eastAsia="ja-JP"/>
              </w:rPr>
              <w:t xml:space="preserve"> </w:t>
            </w:r>
            <w:r w:rsidR="009B7853" w:rsidRPr="00C95F4F">
              <w:rPr>
                <w:rFonts w:ascii="Arial" w:hAnsi="Arial" w:cs="Arial"/>
                <w:color w:val="00B050"/>
                <w:kern w:val="2"/>
                <w:sz w:val="21"/>
                <w:szCs w:val="22"/>
                <w:lang w:val="en-US" w:eastAsia="ja-JP"/>
              </w:rPr>
              <w:t>12/2019</w:t>
            </w:r>
          </w:p>
        </w:tc>
        <w:tc>
          <w:tcPr>
            <w:tcW w:w="1694" w:type="dxa"/>
            <w:gridSpan w:val="2"/>
          </w:tcPr>
          <w:p w:rsidR="00871653" w:rsidRPr="009A4360" w:rsidRDefault="00871653" w:rsidP="008836AC">
            <w:pPr>
              <w:tabs>
                <w:tab w:val="left" w:pos="567"/>
              </w:tabs>
              <w:spacing w:after="0"/>
              <w:rPr>
                <w:rFonts w:ascii="Arial" w:hAnsi="Arial" w:cs="Arial"/>
                <w:highlight w:val="yellow"/>
                <w:lang w:eastAsia="ja-JP"/>
              </w:rPr>
            </w:pPr>
            <w:r w:rsidRPr="009A4360">
              <w:rPr>
                <w:rFonts w:ascii="Arial" w:hAnsi="Arial" w:cs="Arial"/>
                <w:lang w:eastAsia="ja-JP"/>
              </w:rPr>
              <w:t xml:space="preserve">Testing part: </w:t>
            </w:r>
          </w:p>
        </w:tc>
      </w:tr>
      <w:tr w:rsidR="009A4360" w:rsidRPr="009A4360" w:rsidTr="00871653">
        <w:tc>
          <w:tcPr>
            <w:tcW w:w="2436" w:type="dxa"/>
          </w:tcPr>
          <w:p w:rsidR="00871653" w:rsidRPr="009A4360" w:rsidRDefault="00871653" w:rsidP="001A248F">
            <w:pPr>
              <w:tabs>
                <w:tab w:val="left" w:pos="567"/>
              </w:tabs>
              <w:spacing w:after="0"/>
              <w:rPr>
                <w:rFonts w:ascii="Arial" w:hAnsi="Arial" w:cs="Arial"/>
                <w:b/>
              </w:rPr>
            </w:pPr>
            <w:r w:rsidRPr="009A4360">
              <w:rPr>
                <w:rFonts w:ascii="Arial" w:hAnsi="Arial" w:cs="Arial"/>
                <w:b/>
              </w:rPr>
              <w:t>Overall Completion level</w:t>
            </w:r>
          </w:p>
        </w:tc>
        <w:tc>
          <w:tcPr>
            <w:tcW w:w="1846" w:type="dxa"/>
          </w:tcPr>
          <w:p w:rsidR="00871653" w:rsidRPr="009A4360" w:rsidRDefault="00871653" w:rsidP="008836AC">
            <w:pPr>
              <w:tabs>
                <w:tab w:val="left" w:pos="567"/>
              </w:tabs>
              <w:spacing w:after="0"/>
              <w:rPr>
                <w:rFonts w:ascii="Arial" w:hAnsi="Arial" w:cs="Arial"/>
                <w:lang w:eastAsia="ja-JP"/>
              </w:rPr>
            </w:pPr>
            <w:r w:rsidRPr="009A4360">
              <w:rPr>
                <w:rFonts w:ascii="Arial" w:hAnsi="Arial" w:cs="Arial"/>
                <w:lang w:eastAsia="ja-JP"/>
              </w:rPr>
              <w:t xml:space="preserve">Study Item: </w:t>
            </w:r>
          </w:p>
          <w:p w:rsidR="00871653" w:rsidRPr="009A4360" w:rsidRDefault="00871653" w:rsidP="008836AC">
            <w:pPr>
              <w:tabs>
                <w:tab w:val="left" w:pos="567"/>
              </w:tabs>
              <w:spacing w:after="0"/>
              <w:rPr>
                <w:rFonts w:ascii="Arial" w:hAnsi="Arial" w:cs="Arial"/>
                <w:lang w:eastAsia="ja-JP"/>
              </w:rPr>
            </w:pPr>
          </w:p>
        </w:tc>
        <w:tc>
          <w:tcPr>
            <w:tcW w:w="1842" w:type="dxa"/>
          </w:tcPr>
          <w:p w:rsidR="00871653" w:rsidRPr="009A4360" w:rsidRDefault="00871653" w:rsidP="008836AC">
            <w:pPr>
              <w:tabs>
                <w:tab w:val="left" w:pos="567"/>
              </w:tabs>
              <w:spacing w:after="0"/>
              <w:rPr>
                <w:rFonts w:ascii="Arial" w:hAnsi="Arial" w:cs="Arial"/>
                <w:lang w:eastAsia="ja-JP"/>
              </w:rPr>
            </w:pPr>
            <w:r w:rsidRPr="009A4360">
              <w:rPr>
                <w:rFonts w:ascii="Arial" w:hAnsi="Arial" w:cs="Arial"/>
                <w:lang w:eastAsia="ja-JP"/>
              </w:rPr>
              <w:t xml:space="preserve">Core part: </w:t>
            </w:r>
          </w:p>
          <w:p w:rsidR="00871653" w:rsidRPr="009A4360" w:rsidRDefault="00641F8B" w:rsidP="008836AC">
            <w:pPr>
              <w:tabs>
                <w:tab w:val="left" w:pos="567"/>
              </w:tabs>
              <w:spacing w:after="0"/>
              <w:rPr>
                <w:rFonts w:ascii="Arial" w:hAnsi="Arial" w:cs="Arial"/>
                <w:lang w:eastAsia="ja-JP"/>
              </w:rPr>
            </w:pPr>
            <w:r w:rsidRPr="00C95F4F">
              <w:rPr>
                <w:rFonts w:ascii="Arial" w:hAnsi="Arial" w:cs="Arial"/>
                <w:color w:val="00B050"/>
                <w:kern w:val="2"/>
                <w:sz w:val="21"/>
                <w:szCs w:val="22"/>
                <w:lang w:val="en-US" w:eastAsia="ja-JP"/>
              </w:rPr>
              <w:t>30</w:t>
            </w:r>
            <w:r w:rsidR="00871653" w:rsidRPr="00C95F4F">
              <w:rPr>
                <w:rFonts w:ascii="Arial" w:hAnsi="Arial" w:cs="Arial"/>
                <w:color w:val="00B050"/>
                <w:kern w:val="2"/>
                <w:sz w:val="21"/>
                <w:szCs w:val="22"/>
                <w:lang w:val="en-US" w:eastAsia="ja-JP"/>
              </w:rPr>
              <w:t>%</w:t>
            </w:r>
          </w:p>
        </w:tc>
        <w:tc>
          <w:tcPr>
            <w:tcW w:w="2268" w:type="dxa"/>
          </w:tcPr>
          <w:p w:rsidR="009B7853" w:rsidRDefault="00871653" w:rsidP="008836AC">
            <w:pPr>
              <w:tabs>
                <w:tab w:val="left" w:pos="567"/>
              </w:tabs>
              <w:spacing w:after="0"/>
              <w:rPr>
                <w:rFonts w:ascii="Arial" w:hAnsi="Arial" w:cs="Arial"/>
                <w:color w:val="00B050"/>
                <w:kern w:val="2"/>
                <w:sz w:val="21"/>
                <w:szCs w:val="22"/>
                <w:lang w:val="en-US" w:eastAsia="ja-JP"/>
              </w:rPr>
            </w:pPr>
            <w:r w:rsidRPr="009A4360">
              <w:rPr>
                <w:rFonts w:ascii="Arial" w:hAnsi="Arial" w:cs="Arial"/>
                <w:lang w:eastAsia="ja-JP"/>
              </w:rPr>
              <w:t xml:space="preserve">Performance Part: </w:t>
            </w:r>
          </w:p>
          <w:p w:rsidR="009B7853" w:rsidRPr="009B7853" w:rsidRDefault="009B7853" w:rsidP="008836AC">
            <w:pPr>
              <w:tabs>
                <w:tab w:val="left" w:pos="567"/>
              </w:tabs>
              <w:spacing w:after="0"/>
              <w:rPr>
                <w:rFonts w:ascii="Arial" w:eastAsia="Yu Mincho" w:hAnsi="Arial" w:cs="Arial" w:hint="eastAsia"/>
                <w:lang w:eastAsia="ja-JP"/>
              </w:rPr>
            </w:pPr>
            <w:bookmarkStart w:id="0" w:name="_GoBack"/>
            <w:bookmarkEnd w:id="0"/>
            <w:r w:rsidRPr="00C95F4F">
              <w:rPr>
                <w:rFonts w:ascii="Arial" w:hAnsi="Arial" w:cs="Arial"/>
                <w:color w:val="00B050"/>
                <w:kern w:val="2"/>
                <w:sz w:val="21"/>
                <w:szCs w:val="22"/>
                <w:lang w:val="en-US" w:eastAsia="ja-JP"/>
              </w:rPr>
              <w:t>0%</w:t>
            </w:r>
          </w:p>
        </w:tc>
        <w:tc>
          <w:tcPr>
            <w:tcW w:w="1694" w:type="dxa"/>
            <w:gridSpan w:val="2"/>
          </w:tcPr>
          <w:p w:rsidR="00871653" w:rsidRPr="009A4360" w:rsidRDefault="00871653" w:rsidP="008836AC">
            <w:pPr>
              <w:tabs>
                <w:tab w:val="left" w:pos="567"/>
              </w:tabs>
              <w:spacing w:after="0"/>
              <w:rPr>
                <w:rFonts w:ascii="Arial" w:hAnsi="Arial" w:cs="Arial"/>
                <w:highlight w:val="yellow"/>
                <w:lang w:eastAsia="ja-JP"/>
              </w:rPr>
            </w:pPr>
            <w:r w:rsidRPr="009A4360">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641F8B" w:rsidP="001A248F">
            <w:pPr>
              <w:tabs>
                <w:tab w:val="left" w:pos="567"/>
              </w:tabs>
              <w:spacing w:after="0"/>
              <w:rPr>
                <w:rFonts w:ascii="Arial" w:hAnsi="Arial" w:cs="Arial"/>
                <w:color w:val="FF0000"/>
                <w:lang w:eastAsia="zh-CN"/>
              </w:rPr>
            </w:pPr>
            <w:r w:rsidRPr="009A4360">
              <w:rPr>
                <w:rFonts w:ascii="Arial" w:hAnsi="Arial" w:cs="Arial" w:hint="eastAsia"/>
                <w:lang w:eastAsia="zh-CN"/>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41F8B" w:rsidP="0036248C">
            <w:pPr>
              <w:tabs>
                <w:tab w:val="left" w:pos="567"/>
              </w:tabs>
              <w:spacing w:after="0"/>
              <w:rPr>
                <w:rFonts w:ascii="Arial" w:hAnsi="Arial" w:cs="Arial"/>
                <w:lang w:eastAsia="zh-CN"/>
              </w:rPr>
            </w:pPr>
            <w:proofErr w:type="spellStart"/>
            <w:r>
              <w:rPr>
                <w:rFonts w:ascii="Arial" w:hAnsi="Arial" w:cs="Arial" w:hint="eastAsia"/>
                <w:lang w:eastAsia="zh-CN"/>
              </w:rPr>
              <w:t>Liehai</w:t>
            </w:r>
            <w:proofErr w:type="spellEnd"/>
            <w:r>
              <w:rPr>
                <w:rFonts w:ascii="Arial" w:hAnsi="Arial" w:cs="Arial" w:hint="eastAsia"/>
                <w:lang w:eastAsia="zh-CN"/>
              </w:rPr>
              <w:t xml:space="preserve">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41F8B" w:rsidP="001A248F">
            <w:pPr>
              <w:tabs>
                <w:tab w:val="left" w:pos="567"/>
              </w:tabs>
              <w:spacing w:after="0"/>
              <w:rPr>
                <w:rFonts w:ascii="Arial" w:hAnsi="Arial" w:cs="Arial"/>
                <w:lang w:eastAsia="zh-CN"/>
              </w:rPr>
            </w:pPr>
            <w:r>
              <w:rPr>
                <w:rFonts w:ascii="Arial" w:hAnsi="Arial" w:cs="Arial" w:hint="eastAsia"/>
                <w:lang w:eastAsia="zh-CN"/>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41F8B" w:rsidP="001A248F">
            <w:pPr>
              <w:tabs>
                <w:tab w:val="left" w:pos="567"/>
              </w:tabs>
              <w:spacing w:after="0"/>
              <w:rPr>
                <w:rFonts w:ascii="Arial" w:hAnsi="Arial" w:cs="Arial"/>
                <w:lang w:eastAsia="zh-CN"/>
              </w:rPr>
            </w:pPr>
            <w:r>
              <w:rPr>
                <w:rFonts w:ascii="Arial" w:hAnsi="Arial" w:cs="Arial" w:hint="eastAsia"/>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0B68BB" w:rsidRPr="00F45569" w:rsidRDefault="00F45569" w:rsidP="000B68BB">
      <w:pPr>
        <w:rPr>
          <w:lang w:eastAsia="zh-CN"/>
        </w:rPr>
      </w:pPr>
      <w:r w:rsidRPr="00F45569">
        <w:rPr>
          <w:lang w:eastAsia="zh-CN"/>
        </w:rPr>
        <w:t xml:space="preserve">Documents [1 – </w:t>
      </w:r>
      <w:r>
        <w:rPr>
          <w:lang w:eastAsia="zh-CN"/>
        </w:rPr>
        <w:t>4</w:t>
      </w:r>
      <w:r w:rsidRPr="00F45569">
        <w:rPr>
          <w:lang w:eastAsia="zh-CN"/>
        </w:rPr>
        <w:t>] were submitted to RAN4#90bis</w:t>
      </w:r>
      <w:r>
        <w:rPr>
          <w:lang w:eastAsia="zh-CN"/>
        </w:rPr>
        <w:t xml:space="preserve"> and RAN4#9, covering BS and UE RF requirements. </w:t>
      </w:r>
      <w:r w:rsidR="000B68BB">
        <w:rPr>
          <w:lang w:eastAsia="zh-CN"/>
        </w:rPr>
        <w:t>T</w:t>
      </w:r>
      <w:r w:rsidR="000B68BB" w:rsidRPr="003074B4">
        <w:rPr>
          <w:lang w:eastAsia="zh-CN"/>
        </w:rPr>
        <w:t>he</w:t>
      </w:r>
      <w:r w:rsidR="000B68BB">
        <w:rPr>
          <w:lang w:eastAsia="zh-CN"/>
        </w:rPr>
        <w:t xml:space="preserve"> necessary change for TS 38.104 was approved in </w:t>
      </w:r>
      <w:r w:rsidR="000B68BB" w:rsidRPr="000B68BB">
        <w:rPr>
          <w:lang w:eastAsia="zh-CN"/>
        </w:rPr>
        <w:t>R4-1903855</w:t>
      </w:r>
      <w:r w:rsidR="000B68BB">
        <w:rPr>
          <w:lang w:eastAsia="zh-CN"/>
        </w:rPr>
        <w:t>.</w:t>
      </w:r>
    </w:p>
    <w:p w:rsidR="00701410" w:rsidRDefault="00701410" w:rsidP="00701410">
      <w:pPr>
        <w:pStyle w:val="4"/>
        <w:rPr>
          <w:lang w:eastAsia="ja-JP"/>
        </w:rPr>
      </w:pPr>
      <w:r>
        <w:rPr>
          <w:lang w:eastAsia="ja-JP"/>
        </w:rPr>
        <w:t>2.4.2</w:t>
      </w:r>
      <w:r>
        <w:rPr>
          <w:lang w:eastAsia="ja-JP"/>
        </w:rPr>
        <w:tab/>
        <w:t>Remaining Open issues</w:t>
      </w:r>
    </w:p>
    <w:p w:rsidR="009A4360" w:rsidRDefault="009A4360" w:rsidP="009A4360">
      <w:pPr>
        <w:pStyle w:val="afd"/>
        <w:numPr>
          <w:ilvl w:val="0"/>
          <w:numId w:val="20"/>
        </w:numPr>
        <w:ind w:leftChars="0"/>
        <w:rPr>
          <w:rFonts w:ascii="Times New Roman" w:hAnsi="Times New Roman"/>
          <w:kern w:val="0"/>
          <w:sz w:val="20"/>
          <w:szCs w:val="20"/>
          <w:lang w:val="en-GB" w:eastAsia="zh-CN"/>
        </w:rPr>
      </w:pPr>
      <w:r w:rsidRPr="009A4360">
        <w:rPr>
          <w:rFonts w:ascii="Times New Roman" w:hAnsi="Times New Roman"/>
          <w:kern w:val="0"/>
          <w:sz w:val="20"/>
          <w:szCs w:val="20"/>
          <w:lang w:val="en-GB" w:eastAsia="zh-CN"/>
        </w:rPr>
        <w:t xml:space="preserve">A-MPR for </w:t>
      </w:r>
      <w:r>
        <w:rPr>
          <w:rFonts w:ascii="Times New Roman" w:hAnsi="Times New Roman"/>
          <w:kern w:val="0"/>
          <w:sz w:val="20"/>
          <w:szCs w:val="20"/>
          <w:lang w:val="en-GB" w:eastAsia="zh-CN"/>
        </w:rPr>
        <w:t>band 7 protection</w:t>
      </w:r>
    </w:p>
    <w:p w:rsidR="009A4360" w:rsidRPr="009A4360" w:rsidRDefault="009A4360" w:rsidP="009A4360">
      <w:pPr>
        <w:pStyle w:val="afd"/>
        <w:numPr>
          <w:ilvl w:val="0"/>
          <w:numId w:val="20"/>
        </w:numPr>
        <w:ind w:leftChars="0"/>
        <w:rPr>
          <w:rFonts w:ascii="Times New Roman" w:hAnsi="Times New Roman"/>
          <w:kern w:val="0"/>
          <w:sz w:val="20"/>
          <w:szCs w:val="20"/>
          <w:lang w:val="en-GB" w:eastAsia="zh-CN"/>
        </w:rPr>
      </w:pPr>
      <w:r w:rsidRPr="009A4360">
        <w:rPr>
          <w:rFonts w:ascii="Times New Roman" w:hAnsi="Times New Roman"/>
          <w:kern w:val="0"/>
          <w:sz w:val="20"/>
          <w:szCs w:val="20"/>
          <w:lang w:val="en-GB" w:eastAsia="zh-CN"/>
        </w:rPr>
        <w:t xml:space="preserve">UE reference sensitivity </w:t>
      </w:r>
      <w:r>
        <w:rPr>
          <w:rFonts w:ascii="Times New Roman" w:hAnsi="Times New Roman"/>
          <w:kern w:val="0"/>
          <w:sz w:val="20"/>
          <w:szCs w:val="20"/>
          <w:lang w:val="en-GB" w:eastAsia="zh-CN"/>
        </w:rPr>
        <w:t>requirements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0B68BB" w:rsidRPr="000B68BB" w:rsidRDefault="004F218A" w:rsidP="000B68BB">
      <w:pPr>
        <w:pStyle w:val="NO"/>
        <w:rPr>
          <w:rStyle w:val="ad"/>
          <w:rFonts w:ascii="Arial" w:hAnsi="Arial" w:cs="Arial"/>
          <w:iCs/>
          <w:color w:val="FF0000"/>
          <w:u w:val="none"/>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0B68BB" w:rsidRPr="000B68BB" w:rsidRDefault="000B68BB" w:rsidP="000B68BB">
      <w:pPr>
        <w:pStyle w:val="afd"/>
        <w:numPr>
          <w:ilvl w:val="0"/>
          <w:numId w:val="19"/>
        </w:numPr>
        <w:ind w:leftChars="0"/>
        <w:rPr>
          <w:rFonts w:ascii="Times New Roman" w:hAnsi="Times New Roman"/>
          <w:sz w:val="20"/>
          <w:szCs w:val="20"/>
          <w:lang w:eastAsia="x-none"/>
        </w:rPr>
      </w:pPr>
      <w:r w:rsidRPr="000B68BB">
        <w:rPr>
          <w:rFonts w:ascii="Times New Roman" w:hAnsi="Times New Roman"/>
          <w:sz w:val="20"/>
          <w:szCs w:val="20"/>
          <w:lang w:eastAsia="x-none"/>
        </w:rPr>
        <w:t>R4-1903855</w:t>
      </w:r>
      <w:r w:rsidRPr="000B68BB">
        <w:rPr>
          <w:rFonts w:ascii="Times New Roman" w:hAnsi="Times New Roman"/>
          <w:sz w:val="20"/>
          <w:szCs w:val="20"/>
          <w:lang w:eastAsia="x-none"/>
        </w:rPr>
        <w:tab/>
        <w:t>BS RF requirements on adding wider channel bandwidths in Band n38</w:t>
      </w:r>
    </w:p>
    <w:p w:rsidR="003E3A1A" w:rsidRDefault="000B68BB" w:rsidP="000B68BB">
      <w:pPr>
        <w:pStyle w:val="afd"/>
        <w:numPr>
          <w:ilvl w:val="0"/>
          <w:numId w:val="19"/>
        </w:numPr>
        <w:ind w:leftChars="0"/>
        <w:jc w:val="left"/>
        <w:rPr>
          <w:rFonts w:ascii="Times New Roman" w:hAnsi="Times New Roman"/>
          <w:sz w:val="20"/>
          <w:szCs w:val="20"/>
          <w:lang w:eastAsia="x-none"/>
        </w:rPr>
      </w:pPr>
      <w:r w:rsidRPr="000B68BB">
        <w:rPr>
          <w:rFonts w:ascii="Times New Roman" w:hAnsi="Times New Roman"/>
          <w:sz w:val="20"/>
          <w:szCs w:val="20"/>
          <w:lang w:eastAsia="x-none"/>
        </w:rPr>
        <w:t>R4-1903856</w:t>
      </w:r>
      <w:r w:rsidRPr="000B68BB">
        <w:rPr>
          <w:rFonts w:ascii="Times New Roman" w:hAnsi="Times New Roman"/>
          <w:sz w:val="20"/>
          <w:szCs w:val="20"/>
          <w:lang w:eastAsia="x-none"/>
        </w:rPr>
        <w:tab/>
        <w:t>UE RF requirements on adding wider channel bandwidths in Band n38</w:t>
      </w:r>
    </w:p>
    <w:p w:rsidR="000B68BB" w:rsidRPr="000B68BB" w:rsidRDefault="000B68BB" w:rsidP="000B68BB">
      <w:pPr>
        <w:pStyle w:val="afd"/>
        <w:numPr>
          <w:ilvl w:val="0"/>
          <w:numId w:val="19"/>
        </w:numPr>
        <w:ind w:leftChars="0"/>
        <w:rPr>
          <w:rFonts w:ascii="Times New Roman" w:hAnsi="Times New Roman"/>
          <w:sz w:val="20"/>
          <w:szCs w:val="20"/>
          <w:lang w:eastAsia="x-none"/>
        </w:rPr>
      </w:pPr>
      <w:r w:rsidRPr="000B68BB">
        <w:rPr>
          <w:rFonts w:ascii="Times New Roman" w:hAnsi="Times New Roman"/>
          <w:sz w:val="20"/>
          <w:szCs w:val="20"/>
          <w:lang w:eastAsia="x-none"/>
        </w:rPr>
        <w:t>R4-1905336</w:t>
      </w:r>
      <w:r w:rsidRPr="000B68BB">
        <w:rPr>
          <w:rFonts w:ascii="Times New Roman" w:hAnsi="Times New Roman"/>
          <w:sz w:val="20"/>
          <w:szCs w:val="20"/>
          <w:lang w:eastAsia="x-none"/>
        </w:rPr>
        <w:tab/>
        <w:t>n38 40 MHz A-MPR</w:t>
      </w:r>
    </w:p>
    <w:p w:rsidR="000B68BB" w:rsidRPr="000B68BB" w:rsidRDefault="000B68BB" w:rsidP="000B68BB">
      <w:pPr>
        <w:pStyle w:val="afd"/>
        <w:numPr>
          <w:ilvl w:val="0"/>
          <w:numId w:val="19"/>
        </w:numPr>
        <w:ind w:leftChars="0"/>
        <w:jc w:val="left"/>
        <w:rPr>
          <w:rFonts w:ascii="Times New Roman" w:hAnsi="Times New Roman"/>
          <w:sz w:val="20"/>
          <w:szCs w:val="20"/>
          <w:lang w:eastAsia="x-none"/>
        </w:rPr>
      </w:pPr>
      <w:r w:rsidRPr="000B68BB">
        <w:rPr>
          <w:rFonts w:ascii="Times New Roman" w:hAnsi="Times New Roman"/>
          <w:sz w:val="20"/>
          <w:szCs w:val="20"/>
          <w:lang w:eastAsia="x-none"/>
        </w:rPr>
        <w:t>R4-1905570</w:t>
      </w:r>
      <w:r w:rsidRPr="000B68BB">
        <w:rPr>
          <w:rFonts w:ascii="Times New Roman" w:hAnsi="Times New Roman"/>
          <w:sz w:val="20"/>
          <w:szCs w:val="20"/>
          <w:lang w:eastAsia="x-none"/>
        </w:rPr>
        <w:tab/>
        <w:t>A-MPR for n38 40 MHz co-existence</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153" w:rsidRDefault="00EF3153">
      <w:r>
        <w:separator/>
      </w:r>
    </w:p>
  </w:endnote>
  <w:endnote w:type="continuationSeparator" w:id="0">
    <w:p w:rsidR="00EF3153" w:rsidRDefault="00EF3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B7853">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B785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153" w:rsidRDefault="00EF3153">
      <w:r>
        <w:separator/>
      </w:r>
    </w:p>
  </w:footnote>
  <w:footnote w:type="continuationSeparator" w:id="0">
    <w:p w:rsidR="00EF3153" w:rsidRDefault="00EF31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6EE4"/>
    <w:multiLevelType w:val="hybridMultilevel"/>
    <w:tmpl w:val="0D166BB6"/>
    <w:lvl w:ilvl="0" w:tplc="B4968EE2">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970F53"/>
    <w:multiLevelType w:val="hybridMultilevel"/>
    <w:tmpl w:val="301642A2"/>
    <w:lvl w:ilvl="0" w:tplc="04090001">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8"/>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80554"/>
    <w:rsid w:val="000910BB"/>
    <w:rsid w:val="000926AF"/>
    <w:rsid w:val="000A3ED2"/>
    <w:rsid w:val="000B68BB"/>
    <w:rsid w:val="000C00FA"/>
    <w:rsid w:val="000C51AA"/>
    <w:rsid w:val="000D17BC"/>
    <w:rsid w:val="000D2186"/>
    <w:rsid w:val="000D64C0"/>
    <w:rsid w:val="000E4F35"/>
    <w:rsid w:val="000F6C1C"/>
    <w:rsid w:val="00116F4B"/>
    <w:rsid w:val="001229F4"/>
    <w:rsid w:val="00137471"/>
    <w:rsid w:val="00150FD3"/>
    <w:rsid w:val="00166D49"/>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71C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1F8B"/>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4360"/>
    <w:rsid w:val="009B7853"/>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3C44"/>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5F4F"/>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3153"/>
    <w:rsid w:val="00EF4800"/>
    <w:rsid w:val="00EF674A"/>
    <w:rsid w:val="00F00A3D"/>
    <w:rsid w:val="00F17CA4"/>
    <w:rsid w:val="00F24BBD"/>
    <w:rsid w:val="00F24DDD"/>
    <w:rsid w:val="00F2770B"/>
    <w:rsid w:val="00F45569"/>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491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754</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Huawei_Liehai</cp:lastModifiedBy>
  <cp:revision>3</cp:revision>
  <dcterms:created xsi:type="dcterms:W3CDTF">2019-05-27T14:07:00Z</dcterms:created>
  <dcterms:modified xsi:type="dcterms:W3CDTF">2019-06-03T02:47:00Z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(3)OZ9ZtloCes6TDcQgbfUwdhPZjAYgEllwYDfQNbeP93TggaZH2O6GkcnDWz7MpGpFRNwB3N27
J5kd3LjwJJVsYf/1B5y9GsMTJG9iKF8CZGXU9UC2Svxsbb4ID0QU/ueoMprkqvhmvvi2Kivb
+kVJcJU9f2ufUbj06H7kZxbHO963bPKjgrXt312iroChvZNfLUPd6FBLFhIV1m5wtKEVGtT7
Ysr8QAAv3CWKHrO9Xn</vt:lpwstr>
  </property>
  <property fmtid="{D5CDD505-2E9C-101B-9397-08002B2CF9AE}" pid="11" name="_2015_ms_pID_7253431">
    <vt:lpwstr>VBYMjwleF3gZ2TF/WtzOYYo4RJ84DHbH8a23eke6YnLeH/teSzw6af
WUW5IXadCxfEEDkcQoHD7FvxJEJKgd/lLjzXIULrlIXQM5Rilio8wHURcd1Ue4WlteJsGqSK
Lo6yZ/vAyigV2a0mU3qUqfBLfRrpZeaVzOAzeP0/4413qfozpacvTPlFuYO+OxatzfdJNcWO
YGf+YFvD605iprY9BWBaSTbl68XUdVY/hEff</vt:lpwstr>
  </property>
  <property fmtid="{D5CDD505-2E9C-101B-9397-08002B2CF9AE}" pid="12" name="_2015_ms_pID_7253432">
    <vt:lpwstr>DlJO7f+7F9PsOv3ACdd02r8=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1558958167</vt:lpwstr>
  </property>
</Properties>
</file>